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144" w:tblpY="9"/>
        <w:tblW w:w="9952" w:type="dxa"/>
        <w:tblLayout w:type="fixed"/>
        <w:tblLook w:val="0000" w:firstRow="0" w:lastRow="0" w:firstColumn="0" w:lastColumn="0" w:noHBand="0" w:noVBand="0"/>
      </w:tblPr>
      <w:tblGrid>
        <w:gridCol w:w="4068"/>
        <w:gridCol w:w="5884"/>
      </w:tblGrid>
      <w:tr w:rsidR="00DA2F30" w:rsidRPr="0060395B" w:rsidTr="007B6D60">
        <w:tc>
          <w:tcPr>
            <w:tcW w:w="4068" w:type="dxa"/>
          </w:tcPr>
          <w:p w:rsidR="004007FE" w:rsidRDefault="00DA2F30" w:rsidP="007B6D6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6"/>
                <w:szCs w:val="24"/>
                <w:bdr w:val="none" w:sz="0" w:space="0" w:color="auto" w:frame="1"/>
                <w:lang w:eastAsia="vi-VN"/>
              </w:rPr>
            </w:pPr>
            <w:r w:rsidRPr="00734E79">
              <w:rPr>
                <w:rFonts w:ascii="Times New Roman" w:eastAsia="Times New Roman" w:hAnsi="Times New Roman"/>
                <w:b/>
                <w:bCs/>
                <w:sz w:val="26"/>
                <w:szCs w:val="24"/>
                <w:bdr w:val="none" w:sz="0" w:space="0" w:color="auto" w:frame="1"/>
                <w:lang w:val="vi-VN" w:eastAsia="vi-VN"/>
              </w:rPr>
              <w:t>CÔNG TY CỔ PHẦN</w:t>
            </w:r>
            <w:r w:rsidR="00046D77" w:rsidRPr="00734E79">
              <w:rPr>
                <w:rFonts w:ascii="Times New Roman" w:eastAsia="Times New Roman" w:hAnsi="Times New Roman"/>
                <w:b/>
                <w:bCs/>
                <w:sz w:val="26"/>
                <w:szCs w:val="24"/>
                <w:bdr w:val="none" w:sz="0" w:space="0" w:color="auto" w:frame="1"/>
                <w:lang w:eastAsia="vi-VN"/>
              </w:rPr>
              <w:t xml:space="preserve"> </w:t>
            </w:r>
          </w:p>
          <w:p w:rsidR="00DA2F30" w:rsidRPr="00734E79" w:rsidRDefault="00DA2F30" w:rsidP="007B6D6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6"/>
                <w:szCs w:val="24"/>
                <w:bdr w:val="none" w:sz="0" w:space="0" w:color="auto" w:frame="1"/>
                <w:lang w:val="vi-VN" w:eastAsia="vi-VN"/>
              </w:rPr>
            </w:pPr>
            <w:r w:rsidRPr="00734E79">
              <w:rPr>
                <w:rFonts w:ascii="Times New Roman" w:eastAsia="Times New Roman" w:hAnsi="Times New Roman"/>
                <w:b/>
                <w:bCs/>
                <w:sz w:val="26"/>
                <w:szCs w:val="24"/>
                <w:bdr w:val="none" w:sz="0" w:space="0" w:color="auto" w:frame="1"/>
                <w:lang w:eastAsia="vi-VN"/>
              </w:rPr>
              <w:t>NƯỚC SẠCH BẮC NINH</w:t>
            </w:r>
          </w:p>
          <w:p w:rsidR="00DA2F30" w:rsidRPr="00734E79" w:rsidRDefault="009D3B44" w:rsidP="007B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4"/>
                <w:bdr w:val="none" w:sz="0" w:space="0" w:color="auto" w:frame="1"/>
                <w:lang w:eastAsia="vi-VN"/>
              </w:rPr>
            </w:pP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29210</wp:posOffset>
                      </wp:positionV>
                      <wp:extent cx="1005840" cy="0"/>
                      <wp:effectExtent l="0" t="0" r="2286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584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.25pt,2.3pt" to="133.4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a8rEg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" strokeweight="1.25pt"/>
                  </w:pict>
                </mc:Fallback>
              </mc:AlternateContent>
            </w:r>
          </w:p>
          <w:p w:rsidR="00DA2F30" w:rsidRPr="00734E79" w:rsidRDefault="00DA2F30" w:rsidP="003F09F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734E79">
              <w:rPr>
                <w:rFonts w:ascii="Times New Roman" w:eastAsia="Times New Roman" w:hAnsi="Times New Roman"/>
                <w:bCs/>
                <w:sz w:val="26"/>
                <w:szCs w:val="24"/>
                <w:bdr w:val="none" w:sz="0" w:space="0" w:color="auto" w:frame="1"/>
                <w:lang w:val="vi-VN" w:eastAsia="vi-VN"/>
              </w:rPr>
              <w:t xml:space="preserve">Số: </w:t>
            </w:r>
            <w:r w:rsidR="003F09FF">
              <w:rPr>
                <w:rFonts w:ascii="Times New Roman" w:eastAsia="Times New Roman" w:hAnsi="Times New Roman"/>
                <w:bCs/>
                <w:sz w:val="26"/>
                <w:szCs w:val="24"/>
                <w:bdr w:val="none" w:sz="0" w:space="0" w:color="auto" w:frame="1"/>
                <w:lang w:eastAsia="vi-VN"/>
              </w:rPr>
              <w:t xml:space="preserve">      </w:t>
            </w:r>
            <w:r w:rsidR="00C71F88">
              <w:rPr>
                <w:rFonts w:ascii="Times New Roman" w:eastAsia="Times New Roman" w:hAnsi="Times New Roman"/>
                <w:bCs/>
                <w:sz w:val="26"/>
                <w:szCs w:val="24"/>
                <w:bdr w:val="none" w:sz="0" w:space="0" w:color="auto" w:frame="1"/>
                <w:lang w:eastAsia="vi-VN"/>
              </w:rPr>
              <w:t>/TTR-</w:t>
            </w:r>
            <w:r w:rsidRPr="00734E79">
              <w:rPr>
                <w:rFonts w:ascii="Times New Roman" w:eastAsia="Times New Roman" w:hAnsi="Times New Roman"/>
                <w:bCs/>
                <w:sz w:val="26"/>
                <w:szCs w:val="24"/>
                <w:bdr w:val="none" w:sz="0" w:space="0" w:color="auto" w:frame="1"/>
                <w:lang w:eastAsia="vi-VN"/>
              </w:rPr>
              <w:t>HĐQT</w:t>
            </w:r>
          </w:p>
        </w:tc>
        <w:tc>
          <w:tcPr>
            <w:tcW w:w="5884" w:type="dxa"/>
          </w:tcPr>
          <w:p w:rsidR="00DA2F30" w:rsidRPr="003E1AE3" w:rsidRDefault="00DA2F30" w:rsidP="007B6D60">
            <w:pPr>
              <w:pStyle w:val="Heading3"/>
              <w:spacing w:before="0" w:beforeAutospacing="0" w:after="0" w:afterAutospacing="0"/>
              <w:jc w:val="center"/>
              <w:rPr>
                <w:sz w:val="26"/>
                <w:szCs w:val="24"/>
              </w:rPr>
            </w:pPr>
            <w:r w:rsidRPr="003E1AE3">
              <w:rPr>
                <w:sz w:val="26"/>
                <w:szCs w:val="24"/>
              </w:rPr>
              <w:t>CỘNG HOÀ XÃ HỘI CHỦ NGHĨA VIỆT NAM</w:t>
            </w:r>
          </w:p>
          <w:p w:rsidR="00DA2F30" w:rsidRPr="00734E79" w:rsidRDefault="00DA2F30" w:rsidP="007B6D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vi-VN"/>
              </w:rPr>
            </w:pPr>
            <w:r w:rsidRPr="00734E79">
              <w:rPr>
                <w:rFonts w:ascii="Times New Roman" w:hAnsi="Times New Roman"/>
                <w:sz w:val="26"/>
                <w:szCs w:val="24"/>
                <w:lang w:val="vi-VN"/>
              </w:rPr>
              <w:t>Độc lập – Tự do – Hạnh phúc</w:t>
            </w:r>
          </w:p>
          <w:p w:rsidR="00DA2F30" w:rsidRPr="00734E79" w:rsidRDefault="009D3B44" w:rsidP="007B6D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  <w:lang w:val="vi-VN"/>
              </w:rPr>
            </w:pPr>
            <w:r>
              <w:rPr>
                <w:noProof/>
                <w:lang w:val="vi-VN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28574</wp:posOffset>
                      </wp:positionV>
                      <wp:extent cx="1828800" cy="0"/>
                      <wp:effectExtent l="0" t="0" r="1905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5pt,2.25pt" to="211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" strokeweight="1.25pt"/>
                  </w:pict>
                </mc:Fallback>
              </mc:AlternateContent>
            </w:r>
          </w:p>
          <w:p w:rsidR="00DA2F30" w:rsidRPr="003F09FF" w:rsidRDefault="00DA2F30" w:rsidP="003F09FF">
            <w:pPr>
              <w:pStyle w:val="Heading4"/>
              <w:rPr>
                <w:rFonts w:ascii="Times New Roman" w:hAnsi="Times New Roman"/>
                <w:sz w:val="26"/>
                <w:szCs w:val="24"/>
                <w:lang w:val="vi-VN"/>
              </w:rPr>
            </w:pPr>
            <w:r w:rsidRPr="003E1AE3">
              <w:rPr>
                <w:rFonts w:ascii="Times New Roman" w:hAnsi="Times New Roman"/>
                <w:sz w:val="26"/>
                <w:szCs w:val="24"/>
                <w:lang w:val="vi-VN"/>
              </w:rPr>
              <w:t xml:space="preserve">            Bắc Ninh, ngày</w:t>
            </w:r>
            <w:r w:rsidRPr="003E1AE3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 xml:space="preserve"> </w:t>
            </w:r>
            <w:r w:rsidR="003F09FF" w:rsidRPr="003F09FF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 xml:space="preserve">   </w:t>
            </w:r>
            <w:r w:rsidR="00734E79" w:rsidRPr="009D3B44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 xml:space="preserve"> </w:t>
            </w:r>
            <w:r w:rsidRPr="003E1AE3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 xml:space="preserve"> </w:t>
            </w:r>
            <w:r w:rsidRPr="003E1AE3">
              <w:rPr>
                <w:rFonts w:ascii="Times New Roman" w:hAnsi="Times New Roman"/>
                <w:sz w:val="26"/>
                <w:szCs w:val="24"/>
                <w:lang w:val="vi-VN"/>
              </w:rPr>
              <w:t xml:space="preserve">tháng </w:t>
            </w:r>
            <w:r w:rsidR="00A26200" w:rsidRPr="009D3B44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>0</w:t>
            </w:r>
            <w:r w:rsidR="003F09FF" w:rsidRPr="003F09FF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>4</w:t>
            </w:r>
            <w:r w:rsidR="00A26200" w:rsidRPr="009D3B44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 xml:space="preserve"> </w:t>
            </w:r>
            <w:r w:rsidRPr="003E1AE3">
              <w:rPr>
                <w:rFonts w:ascii="Times New Roman" w:hAnsi="Times New Roman"/>
                <w:sz w:val="26"/>
                <w:szCs w:val="24"/>
                <w:lang w:val="vi-VN"/>
              </w:rPr>
              <w:t xml:space="preserve">năm </w:t>
            </w:r>
            <w:r w:rsidRPr="003E1AE3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>201</w:t>
            </w:r>
            <w:r w:rsidR="003F09FF" w:rsidRPr="003F09FF">
              <w:rPr>
                <w:rFonts w:ascii="Times New Roman" w:hAnsi="Times New Roman"/>
                <w:bCs/>
                <w:sz w:val="26"/>
                <w:szCs w:val="24"/>
                <w:lang w:val="vi-VN"/>
              </w:rPr>
              <w:t>9</w:t>
            </w:r>
          </w:p>
        </w:tc>
      </w:tr>
    </w:tbl>
    <w:p w:rsidR="00C71F88" w:rsidRPr="009D3B44" w:rsidRDefault="00C71F88" w:rsidP="003E1AE3">
      <w:pPr>
        <w:spacing w:after="0" w:line="312" w:lineRule="auto"/>
        <w:jc w:val="center"/>
        <w:rPr>
          <w:rFonts w:ascii="Times New Roman" w:eastAsia="Times New Roman" w:hAnsi="Times New Roman"/>
          <w:b/>
          <w:sz w:val="14"/>
          <w:szCs w:val="24"/>
          <w:lang w:val="vi-VN"/>
        </w:rPr>
      </w:pPr>
    </w:p>
    <w:p w:rsidR="00E9574C" w:rsidRPr="0060395B" w:rsidRDefault="00E9574C" w:rsidP="003E1AE3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4"/>
          <w:lang w:val="vi-VN"/>
        </w:rPr>
      </w:pPr>
    </w:p>
    <w:p w:rsidR="00F84DF5" w:rsidRPr="003E1AE3" w:rsidRDefault="00F84DF5" w:rsidP="003E1AE3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4"/>
          <w:lang w:val="vi-VN"/>
        </w:rPr>
      </w:pPr>
      <w:r w:rsidRPr="003E1AE3">
        <w:rPr>
          <w:rFonts w:ascii="Times New Roman" w:eastAsia="Times New Roman" w:hAnsi="Times New Roman"/>
          <w:b/>
          <w:sz w:val="28"/>
          <w:szCs w:val="24"/>
          <w:lang w:val="vi-VN"/>
        </w:rPr>
        <w:t>TỜ TRÌNH</w:t>
      </w:r>
    </w:p>
    <w:p w:rsidR="00A3337A" w:rsidRPr="003F09FF" w:rsidRDefault="00A3337A" w:rsidP="003E1AE3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4"/>
          <w:lang w:val="vi-VN"/>
        </w:rPr>
      </w:pPr>
      <w:r w:rsidRPr="009D3B44">
        <w:rPr>
          <w:rFonts w:ascii="Times New Roman" w:eastAsia="Times New Roman" w:hAnsi="Times New Roman"/>
          <w:b/>
          <w:sz w:val="28"/>
          <w:szCs w:val="24"/>
          <w:lang w:val="vi-VN"/>
        </w:rPr>
        <w:t>ĐẠI HỘI ĐỒNG CỔ ĐÔNG THƯỜNG NIÊN NĂM 201</w:t>
      </w:r>
      <w:r w:rsidR="003F09FF" w:rsidRPr="003F09FF">
        <w:rPr>
          <w:rFonts w:ascii="Times New Roman" w:eastAsia="Times New Roman" w:hAnsi="Times New Roman"/>
          <w:b/>
          <w:sz w:val="28"/>
          <w:szCs w:val="24"/>
          <w:lang w:val="vi-VN"/>
        </w:rPr>
        <w:t>9</w:t>
      </w:r>
    </w:p>
    <w:p w:rsidR="00F84DF5" w:rsidRPr="00E9574C" w:rsidRDefault="005F4B42" w:rsidP="00C71F88">
      <w:pPr>
        <w:spacing w:after="0" w:line="312" w:lineRule="auto"/>
        <w:jc w:val="center"/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</w:pPr>
      <w:r w:rsidRPr="009D3B44"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  <w:t xml:space="preserve">V/v: </w:t>
      </w:r>
      <w:r w:rsidR="00952679" w:rsidRPr="00E9574C"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  <w:t>Chuyển nhượng cổ phần của cổ đ</w:t>
      </w:r>
      <w:r w:rsidR="00384C34" w:rsidRPr="00E9574C"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  <w:t>ông chiến lược trước thời hạn (ô</w:t>
      </w:r>
      <w:r w:rsidR="00E9574C"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  <w:t>ng Vũ Hữu Tân</w:t>
      </w:r>
      <w:r w:rsidR="00E9574C" w:rsidRPr="00E9574C"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  <w:t>)</w:t>
      </w:r>
    </w:p>
    <w:p w:rsidR="003F09FF" w:rsidRPr="00E9574C" w:rsidRDefault="003F09FF" w:rsidP="00C71F88">
      <w:pPr>
        <w:spacing w:after="0" w:line="312" w:lineRule="auto"/>
        <w:jc w:val="center"/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</w:pPr>
      <w:r w:rsidRPr="00E9574C">
        <w:rPr>
          <w:rFonts w:ascii="Times New Roman" w:eastAsia="Times New Roman" w:hAnsi="Times New Roman"/>
          <w:i/>
          <w:spacing w:val="-6"/>
          <w:sz w:val="26"/>
          <w:szCs w:val="24"/>
          <w:lang w:val="vi-VN"/>
        </w:rPr>
        <w:t>––––––––––</w:t>
      </w:r>
    </w:p>
    <w:p w:rsidR="00DA2F30" w:rsidRPr="009D3B44" w:rsidRDefault="003E1AE3" w:rsidP="003E1AE3">
      <w:pPr>
        <w:spacing w:before="120" w:after="0" w:line="312" w:lineRule="auto"/>
        <w:jc w:val="center"/>
        <w:rPr>
          <w:rFonts w:ascii="Times New Roman" w:eastAsia="Times New Roman" w:hAnsi="Times New Roman"/>
          <w:b/>
          <w:sz w:val="28"/>
          <w:szCs w:val="24"/>
          <w:lang w:val="vi-VN"/>
        </w:rPr>
      </w:pPr>
      <w:r w:rsidRPr="009D3B44">
        <w:rPr>
          <w:rFonts w:ascii="Times New Roman" w:eastAsia="Times New Roman" w:hAnsi="Times New Roman"/>
          <w:b/>
          <w:sz w:val="28"/>
          <w:szCs w:val="24"/>
          <w:u w:val="single"/>
          <w:lang w:val="vi-VN"/>
        </w:rPr>
        <w:t>Kính gửi:</w:t>
      </w:r>
      <w:r w:rsidRPr="009D3B44">
        <w:rPr>
          <w:rFonts w:ascii="Times New Roman" w:eastAsia="Times New Roman" w:hAnsi="Times New Roman"/>
          <w:b/>
          <w:sz w:val="28"/>
          <w:szCs w:val="24"/>
          <w:lang w:val="vi-VN"/>
        </w:rPr>
        <w:t xml:space="preserve"> Đại hội đồng cổ đông</w:t>
      </w:r>
    </w:p>
    <w:p w:rsidR="004007FE" w:rsidRPr="009D3B44" w:rsidRDefault="004007FE" w:rsidP="003E1AE3">
      <w:pPr>
        <w:spacing w:before="120" w:after="0" w:line="312" w:lineRule="auto"/>
        <w:jc w:val="center"/>
        <w:rPr>
          <w:rFonts w:ascii="Times New Roman" w:eastAsia="Times New Roman" w:hAnsi="Times New Roman"/>
          <w:b/>
          <w:sz w:val="12"/>
          <w:szCs w:val="24"/>
          <w:lang w:val="vi-VN"/>
        </w:rPr>
      </w:pPr>
    </w:p>
    <w:p w:rsidR="00DA2F30" w:rsidRPr="003E1AE3" w:rsidRDefault="00DA2F30" w:rsidP="003F09FF">
      <w:pPr>
        <w:tabs>
          <w:tab w:val="left" w:pos="567"/>
          <w:tab w:val="left" w:pos="900"/>
        </w:tabs>
        <w:spacing w:before="40" w:after="40" w:line="288" w:lineRule="auto"/>
        <w:ind w:firstLine="720"/>
        <w:jc w:val="both"/>
        <w:rPr>
          <w:rFonts w:ascii="Times New Roman" w:eastAsia="Calibri" w:hAnsi="Times New Roman"/>
          <w:sz w:val="26"/>
          <w:szCs w:val="24"/>
          <w:lang w:val="vi-VN"/>
        </w:rPr>
      </w:pPr>
      <w:r w:rsidRPr="003E1AE3">
        <w:rPr>
          <w:rFonts w:ascii="Times New Roman" w:eastAsia="Calibri" w:hAnsi="Times New Roman"/>
          <w:sz w:val="26"/>
          <w:szCs w:val="24"/>
          <w:lang w:val="vi-VN"/>
        </w:rPr>
        <w:t>Căn cứ Luật doanh nghiệp số 68/2014/QH13 được Quốc hội nước Cộng hòa xã hội chủ nghĩa Việt Nam thông qua ngày 26/11/2014;</w:t>
      </w:r>
    </w:p>
    <w:p w:rsidR="00DA2F30" w:rsidRPr="003E1AE3" w:rsidRDefault="00DA2F30" w:rsidP="003F09FF">
      <w:pPr>
        <w:tabs>
          <w:tab w:val="left" w:pos="567"/>
          <w:tab w:val="left" w:pos="900"/>
        </w:tabs>
        <w:spacing w:before="40" w:after="40" w:line="288" w:lineRule="auto"/>
        <w:ind w:firstLine="720"/>
        <w:jc w:val="both"/>
        <w:rPr>
          <w:rFonts w:ascii="Times New Roman" w:eastAsia="Calibri" w:hAnsi="Times New Roman"/>
          <w:sz w:val="26"/>
          <w:szCs w:val="24"/>
          <w:lang w:val="vi-VN"/>
        </w:rPr>
      </w:pPr>
      <w:r w:rsidRPr="003E1AE3">
        <w:rPr>
          <w:rFonts w:ascii="Times New Roman" w:eastAsia="Calibri" w:hAnsi="Times New Roman"/>
          <w:sz w:val="26"/>
          <w:szCs w:val="24"/>
          <w:lang w:val="vi-VN"/>
        </w:rPr>
        <w:t>Căn cứ Điều lệ Công ty cổ phần Nước sạch Bắc Ninh</w:t>
      </w:r>
      <w:r w:rsidR="00A3337A" w:rsidRPr="009D3B44">
        <w:rPr>
          <w:rFonts w:ascii="Times New Roman" w:eastAsia="Calibri" w:hAnsi="Times New Roman"/>
          <w:sz w:val="26"/>
          <w:szCs w:val="24"/>
          <w:lang w:val="vi-VN"/>
        </w:rPr>
        <w:t xml:space="preserve"> thông qua</w:t>
      </w:r>
      <w:r w:rsidRPr="003E1AE3">
        <w:rPr>
          <w:rFonts w:ascii="Times New Roman" w:eastAsia="Calibri" w:hAnsi="Times New Roman"/>
          <w:sz w:val="26"/>
          <w:szCs w:val="24"/>
          <w:lang w:val="vi-VN"/>
        </w:rPr>
        <w:t xml:space="preserve"> </w:t>
      </w:r>
      <w:r w:rsidR="003F09FF" w:rsidRPr="003F09FF">
        <w:rPr>
          <w:rFonts w:ascii="Times New Roman" w:eastAsia="Calibri" w:hAnsi="Times New Roman"/>
          <w:sz w:val="26"/>
          <w:szCs w:val="24"/>
          <w:lang w:val="vi-VN"/>
        </w:rPr>
        <w:t>năm 2018</w:t>
      </w:r>
      <w:r w:rsidRPr="003E1AE3">
        <w:rPr>
          <w:rFonts w:ascii="Times New Roman" w:eastAsia="Calibri" w:hAnsi="Times New Roman"/>
          <w:sz w:val="26"/>
          <w:szCs w:val="24"/>
          <w:lang w:val="vi-VN"/>
        </w:rPr>
        <w:t>;</w:t>
      </w:r>
    </w:p>
    <w:p w:rsidR="00952679" w:rsidRPr="00E9574C" w:rsidRDefault="00952679" w:rsidP="003F09FF">
      <w:pPr>
        <w:tabs>
          <w:tab w:val="left" w:pos="900"/>
        </w:tabs>
        <w:spacing w:before="40" w:after="40" w:line="288" w:lineRule="auto"/>
        <w:ind w:firstLine="720"/>
        <w:contextualSpacing/>
        <w:rPr>
          <w:rFonts w:ascii="Times New Roman" w:eastAsia="Times New Roman" w:hAnsi="Times New Roman"/>
          <w:iCs/>
          <w:sz w:val="26"/>
          <w:szCs w:val="24"/>
          <w:lang w:val="vi-VN"/>
        </w:rPr>
      </w:pPr>
    </w:p>
    <w:p w:rsidR="00952679" w:rsidRPr="00E9574C" w:rsidRDefault="00803BBC" w:rsidP="00CF023F">
      <w:pPr>
        <w:tabs>
          <w:tab w:val="left" w:pos="900"/>
        </w:tabs>
        <w:spacing w:after="0" w:line="288" w:lineRule="auto"/>
        <w:ind w:firstLine="720"/>
        <w:contextualSpacing/>
        <w:jc w:val="both"/>
        <w:rPr>
          <w:rFonts w:ascii="Times New Roman" w:eastAsia="Times New Roman" w:hAnsi="Times New Roman"/>
          <w:iCs/>
          <w:sz w:val="26"/>
          <w:szCs w:val="24"/>
          <w:lang w:val="vi-VN"/>
        </w:rPr>
      </w:pP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HĐQT </w:t>
      </w:r>
      <w:r w:rsidR="00384C34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Công ty </w:t>
      </w: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kính trình Đại hội đồng cổ đông thông qua việc cổ đông chiến lược (Ông </w:t>
      </w:r>
      <w:r w:rsidR="00E9574C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>Vũ</w:t>
      </w: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 Hữu Tân) được </w:t>
      </w:r>
      <w:r w:rsidR="00384C34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chuyển nhượng </w:t>
      </w:r>
      <w:r w:rsidR="00CF023F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cổ phần </w:t>
      </w:r>
      <w:r w:rsidR="00384C34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>trước thời hạn</w:t>
      </w:r>
      <w:r w:rsidR="00CF023F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 (giải tỏa hạn chế chuyển nhượng cổ phần từ ngày 26/04/2019)</w:t>
      </w:r>
      <w:r w:rsidR="00384C34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>. Thông tin cụ thể như sau:</w:t>
      </w:r>
    </w:p>
    <w:p w:rsidR="00952679" w:rsidRPr="00E9574C" w:rsidRDefault="00384C34" w:rsidP="00CF023F">
      <w:pPr>
        <w:tabs>
          <w:tab w:val="left" w:pos="900"/>
        </w:tabs>
        <w:spacing w:after="0" w:line="288" w:lineRule="auto"/>
        <w:ind w:firstLine="720"/>
        <w:contextualSpacing/>
        <w:jc w:val="both"/>
        <w:rPr>
          <w:rFonts w:ascii="Times New Roman" w:eastAsia="Times New Roman" w:hAnsi="Times New Roman"/>
          <w:iCs/>
          <w:sz w:val="26"/>
          <w:szCs w:val="24"/>
          <w:lang w:val="vi-VN"/>
        </w:rPr>
      </w:pP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Họ và tên cổ đông chiến lược: </w:t>
      </w:r>
      <w:r w:rsidR="00E9574C" w:rsidRPr="0060395B">
        <w:rPr>
          <w:rFonts w:ascii="Times New Roman" w:eastAsia="Times New Roman" w:hAnsi="Times New Roman"/>
          <w:iCs/>
          <w:sz w:val="26"/>
          <w:szCs w:val="24"/>
          <w:lang w:val="vi-VN"/>
        </w:rPr>
        <w:t>Vũ</w:t>
      </w: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 Hữu Tân</w:t>
      </w:r>
    </w:p>
    <w:p w:rsidR="00384C34" w:rsidRPr="00E9574C" w:rsidRDefault="00384C34" w:rsidP="00CF023F">
      <w:pPr>
        <w:tabs>
          <w:tab w:val="left" w:pos="900"/>
        </w:tabs>
        <w:spacing w:after="0" w:line="288" w:lineRule="auto"/>
        <w:ind w:firstLine="720"/>
        <w:contextualSpacing/>
        <w:jc w:val="both"/>
        <w:rPr>
          <w:rFonts w:ascii="Times New Roman" w:eastAsia="Times New Roman" w:hAnsi="Times New Roman"/>
          <w:iCs/>
          <w:sz w:val="26"/>
          <w:szCs w:val="24"/>
        </w:rPr>
      </w:pP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Giấy CMND: </w:t>
      </w:r>
      <w:r w:rsidR="00E9574C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125150430 </w:t>
      </w:r>
      <w:r w:rsidR="00E9574C" w:rsidRPr="00E9574C">
        <w:rPr>
          <w:rFonts w:ascii="Times New Roman" w:eastAsia="Times New Roman" w:hAnsi="Times New Roman"/>
          <w:iCs/>
          <w:sz w:val="26"/>
          <w:szCs w:val="24"/>
        </w:rPr>
        <w:t>do Công an tỉnh Bắc Ninh cấp ngày 01/06/2018</w:t>
      </w:r>
    </w:p>
    <w:p w:rsidR="00CF023F" w:rsidRPr="00E9574C" w:rsidRDefault="00384C34" w:rsidP="00CF023F">
      <w:pPr>
        <w:tabs>
          <w:tab w:val="left" w:pos="900"/>
        </w:tabs>
        <w:spacing w:after="0" w:line="288" w:lineRule="auto"/>
        <w:ind w:firstLine="720"/>
        <w:contextualSpacing/>
        <w:jc w:val="both"/>
        <w:rPr>
          <w:rFonts w:ascii="Times New Roman" w:eastAsia="Times New Roman" w:hAnsi="Times New Roman"/>
          <w:iCs/>
          <w:sz w:val="26"/>
          <w:szCs w:val="24"/>
          <w:lang w:val="vi-VN"/>
        </w:rPr>
      </w:pP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Số cổ phần </w:t>
      </w:r>
      <w:r w:rsidR="00CF023F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đã </w:t>
      </w:r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bán cho cổ đông chiến lược (Ông </w:t>
      </w:r>
      <w:r w:rsidR="0060395B">
        <w:rPr>
          <w:rFonts w:ascii="Times New Roman" w:eastAsia="Times New Roman" w:hAnsi="Times New Roman"/>
          <w:iCs/>
          <w:sz w:val="26"/>
          <w:szCs w:val="24"/>
        </w:rPr>
        <w:t xml:space="preserve">Vũ </w:t>
      </w:r>
      <w:bookmarkStart w:id="0" w:name="_GoBack"/>
      <w:bookmarkEnd w:id="0"/>
      <w:r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Hữu Tân) </w:t>
      </w:r>
      <w:r w:rsidR="00CF023F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theo quy định của pháp luật về cổ phần hóa, được chuyển nhượng trước thời hạn (giải tỏa hạn chế chuyển nhượng cổ phần từ ngày 26/04/2019): </w:t>
      </w:r>
      <w:r w:rsidR="00E9574C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 xml:space="preserve"> </w:t>
      </w:r>
      <w:r w:rsidR="00E9574C" w:rsidRPr="00E9574C">
        <w:rPr>
          <w:rFonts w:asciiTheme="majorHAnsi" w:eastAsia="Calibri" w:hAnsiTheme="majorHAnsi" w:cstheme="majorHAnsi"/>
          <w:sz w:val="26"/>
          <w:szCs w:val="26"/>
          <w:lang w:val="nl-NL"/>
        </w:rPr>
        <w:t>2.699.233 c</w:t>
      </w:r>
      <w:r w:rsidR="00CF023F" w:rsidRPr="00E9574C">
        <w:rPr>
          <w:rFonts w:ascii="Times New Roman" w:eastAsia="Times New Roman" w:hAnsi="Times New Roman"/>
          <w:iCs/>
          <w:sz w:val="26"/>
          <w:szCs w:val="24"/>
          <w:lang w:val="vi-VN"/>
        </w:rPr>
        <w:t>ổ phần</w:t>
      </w:r>
    </w:p>
    <w:p w:rsidR="00CF023F" w:rsidRPr="00E9574C" w:rsidRDefault="00CF023F" w:rsidP="00CF023F">
      <w:pPr>
        <w:tabs>
          <w:tab w:val="left" w:pos="900"/>
        </w:tabs>
        <w:spacing w:after="0" w:line="288" w:lineRule="auto"/>
        <w:ind w:firstLine="720"/>
        <w:contextualSpacing/>
        <w:rPr>
          <w:rFonts w:ascii="Times New Roman" w:eastAsia="Times New Roman" w:hAnsi="Times New Roman"/>
          <w:iCs/>
          <w:sz w:val="26"/>
          <w:szCs w:val="24"/>
          <w:lang w:val="vi-VN"/>
        </w:rPr>
      </w:pPr>
    </w:p>
    <w:p w:rsidR="00830593" w:rsidRPr="00E9574C" w:rsidRDefault="0020406D" w:rsidP="003F09FF">
      <w:pPr>
        <w:tabs>
          <w:tab w:val="left" w:pos="900"/>
        </w:tabs>
        <w:spacing w:before="40" w:after="40" w:line="288" w:lineRule="auto"/>
        <w:ind w:firstLine="720"/>
        <w:contextualSpacing/>
        <w:rPr>
          <w:rFonts w:ascii="Times New Roman" w:hAnsi="Times New Roman"/>
          <w:sz w:val="26"/>
          <w:szCs w:val="24"/>
          <w:lang w:val="vi-VN"/>
        </w:rPr>
      </w:pPr>
      <w:r w:rsidRPr="009D3B44">
        <w:rPr>
          <w:rFonts w:ascii="Times New Roman" w:hAnsi="Times New Roman"/>
          <w:sz w:val="26"/>
          <w:szCs w:val="24"/>
          <w:lang w:val="vi-VN"/>
        </w:rPr>
        <w:t>Kính trình Đại hội đồng cổ đông xem xét, biểu quyế</w:t>
      </w:r>
      <w:r w:rsidR="00E83645" w:rsidRPr="009D3B44">
        <w:rPr>
          <w:rFonts w:ascii="Times New Roman" w:hAnsi="Times New Roman"/>
          <w:sz w:val="26"/>
          <w:szCs w:val="24"/>
          <w:lang w:val="vi-VN"/>
        </w:rPr>
        <w:t>t thông qua./.</w:t>
      </w:r>
    </w:p>
    <w:p w:rsidR="003F09FF" w:rsidRPr="00E9574C" w:rsidRDefault="003F09FF" w:rsidP="003F09FF">
      <w:pPr>
        <w:tabs>
          <w:tab w:val="left" w:pos="900"/>
        </w:tabs>
        <w:spacing w:before="40" w:after="40" w:line="288" w:lineRule="auto"/>
        <w:ind w:firstLine="720"/>
        <w:contextualSpacing/>
        <w:rPr>
          <w:rFonts w:ascii="Times New Roman" w:hAnsi="Times New Roman"/>
          <w:sz w:val="26"/>
          <w:szCs w:val="24"/>
          <w:lang w:val="vi-VN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978"/>
        <w:gridCol w:w="5628"/>
      </w:tblGrid>
      <w:tr w:rsidR="00830593" w:rsidRPr="00830593" w:rsidTr="003F09FF">
        <w:tc>
          <w:tcPr>
            <w:tcW w:w="3978" w:type="dxa"/>
            <w:shd w:val="clear" w:color="auto" w:fill="auto"/>
          </w:tcPr>
          <w:p w:rsidR="00830593" w:rsidRPr="003F09FF" w:rsidRDefault="00830593" w:rsidP="003F09FF">
            <w:pPr>
              <w:tabs>
                <w:tab w:val="right" w:leader="dot" w:pos="8472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  <w:lang w:val="vi-VN" w:eastAsia="en-US"/>
              </w:rPr>
            </w:pPr>
            <w:r w:rsidRPr="003F09FF">
              <w:rPr>
                <w:rFonts w:ascii="Times New Roman" w:eastAsia="Calibri" w:hAnsi="Times New Roman"/>
                <w:b/>
                <w:i/>
                <w:sz w:val="24"/>
                <w:szCs w:val="24"/>
                <w:lang w:val="vi-VN" w:eastAsia="en-US"/>
              </w:rPr>
              <w:t>Nơi nhận:</w:t>
            </w:r>
          </w:p>
          <w:p w:rsidR="00830593" w:rsidRPr="009D3B44" w:rsidRDefault="00830593" w:rsidP="003F09FF">
            <w:pPr>
              <w:tabs>
                <w:tab w:val="right" w:leader="dot" w:pos="8472"/>
              </w:tabs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val="vi-VN" w:eastAsia="en-US"/>
              </w:rPr>
            </w:pPr>
            <w:r w:rsidRPr="009D3B44">
              <w:rPr>
                <w:rFonts w:ascii="Times New Roman" w:eastAsia="Calibri" w:hAnsi="Times New Roman"/>
                <w:i/>
                <w:sz w:val="24"/>
                <w:szCs w:val="24"/>
                <w:lang w:val="vi-VN" w:eastAsia="en-US"/>
              </w:rPr>
              <w:t>- Như kính gửi;</w:t>
            </w:r>
          </w:p>
          <w:p w:rsidR="00830593" w:rsidRPr="00830593" w:rsidRDefault="00830593" w:rsidP="003F09FF">
            <w:pPr>
              <w:tabs>
                <w:tab w:val="right" w:leader="dot" w:pos="8472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830593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- Lưu công ty.</w:t>
            </w:r>
          </w:p>
        </w:tc>
        <w:tc>
          <w:tcPr>
            <w:tcW w:w="5628" w:type="dxa"/>
            <w:shd w:val="clear" w:color="auto" w:fill="auto"/>
          </w:tcPr>
          <w:p w:rsidR="00830593" w:rsidRPr="00830593" w:rsidRDefault="00830593" w:rsidP="00830593">
            <w:pPr>
              <w:tabs>
                <w:tab w:val="right" w:leader="dot" w:pos="8472"/>
              </w:tabs>
              <w:spacing w:after="0" w:line="240" w:lineRule="auto"/>
              <w:ind w:firstLine="576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</w:pPr>
            <w:r w:rsidRPr="00830593"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  <w:t>T/M. HỘI ĐỒNG QUẢN TRỊ</w:t>
            </w:r>
          </w:p>
          <w:p w:rsidR="00830593" w:rsidRPr="00830593" w:rsidRDefault="00830593" w:rsidP="00830593">
            <w:pPr>
              <w:tabs>
                <w:tab w:val="right" w:leader="dot" w:pos="8472"/>
              </w:tabs>
              <w:spacing w:after="0" w:line="240" w:lineRule="auto"/>
              <w:ind w:firstLine="576"/>
              <w:jc w:val="center"/>
              <w:rPr>
                <w:rFonts w:ascii="Times New Roman" w:eastAsia="Calibri" w:hAnsi="Times New Roman"/>
                <w:sz w:val="26"/>
                <w:szCs w:val="26"/>
                <w:lang w:val="fr-FR" w:eastAsia="en-US"/>
              </w:rPr>
            </w:pPr>
            <w:r w:rsidRPr="00830593">
              <w:rPr>
                <w:rFonts w:ascii="Times New Roman" w:eastAsia="Calibri" w:hAnsi="Times New Roman"/>
                <w:sz w:val="26"/>
                <w:szCs w:val="26"/>
                <w:lang w:val="fr-FR" w:eastAsia="en-US"/>
              </w:rPr>
              <w:t>CHỦ TỊCH HỘI ĐỒNG QUẢN TRỊ</w:t>
            </w:r>
          </w:p>
          <w:p w:rsidR="00830593" w:rsidRPr="00830593" w:rsidRDefault="00830593" w:rsidP="00830593">
            <w:pPr>
              <w:tabs>
                <w:tab w:val="right" w:leader="dot" w:pos="8472"/>
              </w:tabs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</w:pPr>
          </w:p>
          <w:p w:rsidR="00830593" w:rsidRPr="00830593" w:rsidRDefault="00830593" w:rsidP="00830593">
            <w:pPr>
              <w:tabs>
                <w:tab w:val="right" w:leader="dot" w:pos="8472"/>
              </w:tabs>
              <w:spacing w:after="0" w:line="240" w:lineRule="auto"/>
              <w:ind w:firstLine="576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</w:pPr>
            <w:r w:rsidRPr="00830593"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  <w:t>(Đã ký)</w:t>
            </w:r>
          </w:p>
          <w:p w:rsidR="00830593" w:rsidRPr="00830593" w:rsidRDefault="00830593" w:rsidP="00830593">
            <w:pPr>
              <w:tabs>
                <w:tab w:val="right" w:leader="dot" w:pos="8472"/>
              </w:tabs>
              <w:spacing w:after="0" w:line="240" w:lineRule="auto"/>
              <w:ind w:firstLine="576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</w:pPr>
          </w:p>
          <w:p w:rsidR="00830593" w:rsidRPr="00830593" w:rsidRDefault="00830593" w:rsidP="00830593">
            <w:pPr>
              <w:tabs>
                <w:tab w:val="right" w:leader="dot" w:pos="8472"/>
              </w:tabs>
              <w:spacing w:after="0" w:line="240" w:lineRule="auto"/>
              <w:ind w:firstLine="576"/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</w:pPr>
            <w:r w:rsidRPr="00830593">
              <w:rPr>
                <w:rFonts w:ascii="Times New Roman" w:eastAsia="Calibri" w:hAnsi="Times New Roman"/>
                <w:b/>
                <w:sz w:val="26"/>
                <w:szCs w:val="26"/>
                <w:lang w:val="fr-FR" w:eastAsia="en-US"/>
              </w:rPr>
              <w:t>NGUYỄN TIẾN LONG</w:t>
            </w:r>
          </w:p>
        </w:tc>
      </w:tr>
    </w:tbl>
    <w:p w:rsidR="003D5193" w:rsidRPr="004007FE" w:rsidRDefault="00F84DF5" w:rsidP="004007FE">
      <w:pPr>
        <w:spacing w:after="0" w:line="312" w:lineRule="auto"/>
        <w:ind w:left="360"/>
        <w:jc w:val="both"/>
        <w:rPr>
          <w:rFonts w:ascii="Times New Roman" w:eastAsia="Times New Roman" w:hAnsi="Times New Roman"/>
          <w:b/>
          <w:caps/>
          <w:sz w:val="26"/>
          <w:szCs w:val="24"/>
        </w:rPr>
      </w:pPr>
      <w:r w:rsidRPr="003E1AE3">
        <w:rPr>
          <w:rFonts w:ascii="Times New Roman" w:eastAsia="Times New Roman" w:hAnsi="Times New Roman"/>
          <w:b/>
          <w:sz w:val="26"/>
          <w:szCs w:val="24"/>
        </w:rPr>
        <w:t xml:space="preserve">                                                                                           </w:t>
      </w:r>
    </w:p>
    <w:sectPr w:rsidR="003D5193" w:rsidRPr="004007FE" w:rsidSect="003F09FF">
      <w:pgSz w:w="11907" w:h="16840" w:code="9"/>
      <w:pgMar w:top="1134" w:right="964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752F1"/>
    <w:multiLevelType w:val="hybridMultilevel"/>
    <w:tmpl w:val="0F2431A2"/>
    <w:lvl w:ilvl="0" w:tplc="BEFC818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FE288C"/>
    <w:multiLevelType w:val="hybridMultilevel"/>
    <w:tmpl w:val="795426A6"/>
    <w:lvl w:ilvl="0" w:tplc="F3B4EC3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Times New Roman" w:hAnsi="Times New Roman" w:hint="default"/>
      </w:rPr>
    </w:lvl>
  </w:abstractNum>
  <w:abstractNum w:abstractNumId="2">
    <w:nsid w:val="4D43427F"/>
    <w:multiLevelType w:val="hybridMultilevel"/>
    <w:tmpl w:val="004CA1FC"/>
    <w:lvl w:ilvl="0" w:tplc="0409000F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DF5"/>
    <w:rsid w:val="000128E9"/>
    <w:rsid w:val="0003481B"/>
    <w:rsid w:val="000421C2"/>
    <w:rsid w:val="00046D77"/>
    <w:rsid w:val="00061649"/>
    <w:rsid w:val="000A01AC"/>
    <w:rsid w:val="000F389E"/>
    <w:rsid w:val="00156A2D"/>
    <w:rsid w:val="0020406D"/>
    <w:rsid w:val="00213755"/>
    <w:rsid w:val="002C46D3"/>
    <w:rsid w:val="00384C34"/>
    <w:rsid w:val="003C36C6"/>
    <w:rsid w:val="003D5193"/>
    <w:rsid w:val="003E1AE3"/>
    <w:rsid w:val="003F09FF"/>
    <w:rsid w:val="003F7A64"/>
    <w:rsid w:val="004007FE"/>
    <w:rsid w:val="00524E72"/>
    <w:rsid w:val="005F4B42"/>
    <w:rsid w:val="0060395B"/>
    <w:rsid w:val="00680294"/>
    <w:rsid w:val="00734E79"/>
    <w:rsid w:val="007A2A29"/>
    <w:rsid w:val="007B6D60"/>
    <w:rsid w:val="007D543C"/>
    <w:rsid w:val="00803BBC"/>
    <w:rsid w:val="00830593"/>
    <w:rsid w:val="00952679"/>
    <w:rsid w:val="009D3B44"/>
    <w:rsid w:val="00A26200"/>
    <w:rsid w:val="00A3337A"/>
    <w:rsid w:val="00B14FB4"/>
    <w:rsid w:val="00BA44FB"/>
    <w:rsid w:val="00C10C7C"/>
    <w:rsid w:val="00C71F88"/>
    <w:rsid w:val="00CF023F"/>
    <w:rsid w:val="00CF09FE"/>
    <w:rsid w:val="00D21D76"/>
    <w:rsid w:val="00D3576D"/>
    <w:rsid w:val="00DA2F30"/>
    <w:rsid w:val="00E43A4D"/>
    <w:rsid w:val="00E83645"/>
    <w:rsid w:val="00E9574C"/>
    <w:rsid w:val="00F8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Malgun Gothic" w:hAnsi="Arial" w:cs="Times New Roman"/>
        <w:lang w:val="vi-VN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Heading3">
    <w:name w:val="heading 3"/>
    <w:basedOn w:val="Normal"/>
    <w:link w:val="Heading3Char"/>
    <w:uiPriority w:val="9"/>
    <w:qFormat/>
    <w:rsid w:val="00DA2F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vi-VN" w:eastAsia="vi-VN"/>
    </w:rPr>
  </w:style>
  <w:style w:type="paragraph" w:styleId="Heading4">
    <w:name w:val="heading 4"/>
    <w:basedOn w:val="Normal"/>
    <w:next w:val="Normal"/>
    <w:link w:val="Heading4Char"/>
    <w:qFormat/>
    <w:rsid w:val="00DA2F30"/>
    <w:pPr>
      <w:keepNext/>
      <w:spacing w:after="0" w:line="240" w:lineRule="auto"/>
      <w:jc w:val="center"/>
      <w:outlineLvl w:val="3"/>
    </w:pPr>
    <w:rPr>
      <w:rFonts w:ascii=".VnTime" w:eastAsia="Times New Roman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DA2F30"/>
    <w:rPr>
      <w:rFonts w:ascii="Times New Roman" w:eastAsia="Times New Roman" w:hAnsi="Times New Roman" w:cs="Times New Roman"/>
      <w:b/>
      <w:bCs/>
      <w:sz w:val="27"/>
      <w:szCs w:val="27"/>
      <w:lang w:val="vi-VN" w:eastAsia="vi-VN"/>
    </w:rPr>
  </w:style>
  <w:style w:type="character" w:customStyle="1" w:styleId="Heading4Char">
    <w:name w:val="Heading 4 Char"/>
    <w:link w:val="Heading4"/>
    <w:rsid w:val="00DA2F30"/>
    <w:rPr>
      <w:rFonts w:ascii=".VnTime" w:eastAsia="Times New Roman" w:hAnsi=".VnTime" w:cs="Times New Roman"/>
      <w:i/>
      <w:sz w:val="28"/>
      <w:szCs w:val="20"/>
    </w:rPr>
  </w:style>
  <w:style w:type="paragraph" w:styleId="ListParagraph">
    <w:name w:val="List Paragraph"/>
    <w:basedOn w:val="Normal"/>
    <w:uiPriority w:val="34"/>
    <w:qFormat/>
    <w:rsid w:val="00DA2F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Malgun Gothic" w:hAnsi="Arial" w:cs="Times New Roman"/>
        <w:lang w:val="vi-VN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Heading3">
    <w:name w:val="heading 3"/>
    <w:basedOn w:val="Normal"/>
    <w:link w:val="Heading3Char"/>
    <w:uiPriority w:val="9"/>
    <w:qFormat/>
    <w:rsid w:val="00DA2F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vi-VN" w:eastAsia="vi-VN"/>
    </w:rPr>
  </w:style>
  <w:style w:type="paragraph" w:styleId="Heading4">
    <w:name w:val="heading 4"/>
    <w:basedOn w:val="Normal"/>
    <w:next w:val="Normal"/>
    <w:link w:val="Heading4Char"/>
    <w:qFormat/>
    <w:rsid w:val="00DA2F30"/>
    <w:pPr>
      <w:keepNext/>
      <w:spacing w:after="0" w:line="240" w:lineRule="auto"/>
      <w:jc w:val="center"/>
      <w:outlineLvl w:val="3"/>
    </w:pPr>
    <w:rPr>
      <w:rFonts w:ascii=".VnTime" w:eastAsia="Times New Roman" w:hAnsi=".VnTime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DA2F30"/>
    <w:rPr>
      <w:rFonts w:ascii="Times New Roman" w:eastAsia="Times New Roman" w:hAnsi="Times New Roman" w:cs="Times New Roman"/>
      <w:b/>
      <w:bCs/>
      <w:sz w:val="27"/>
      <w:szCs w:val="27"/>
      <w:lang w:val="vi-VN" w:eastAsia="vi-VN"/>
    </w:rPr>
  </w:style>
  <w:style w:type="character" w:customStyle="1" w:styleId="Heading4Char">
    <w:name w:val="Heading 4 Char"/>
    <w:link w:val="Heading4"/>
    <w:rsid w:val="00DA2F30"/>
    <w:rPr>
      <w:rFonts w:ascii=".VnTime" w:eastAsia="Times New Roman" w:hAnsi=".VnTime" w:cs="Times New Roman"/>
      <w:i/>
      <w:sz w:val="28"/>
      <w:szCs w:val="20"/>
    </w:rPr>
  </w:style>
  <w:style w:type="paragraph" w:styleId="ListParagraph">
    <w:name w:val="List Paragraph"/>
    <w:basedOn w:val="Normal"/>
    <w:uiPriority w:val="34"/>
    <w:qFormat/>
    <w:rsid w:val="00DA2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34BC4-8747-4C14-A63A-70BA037C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Vinh</dc:creator>
  <cp:lastModifiedBy>ngovietthang</cp:lastModifiedBy>
  <cp:revision>3</cp:revision>
  <cp:lastPrinted>2017-05-08T08:39:00Z</cp:lastPrinted>
  <dcterms:created xsi:type="dcterms:W3CDTF">2019-04-08T06:43:00Z</dcterms:created>
  <dcterms:modified xsi:type="dcterms:W3CDTF">2019-04-08T06:49:00Z</dcterms:modified>
</cp:coreProperties>
</file>